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306" w:rsidRPr="00942020" w:rsidRDefault="00504306" w:rsidP="00504306">
      <w:pPr>
        <w:tabs>
          <w:tab w:val="left" w:pos="1772"/>
        </w:tabs>
        <w:spacing w:after="0" w:line="264" w:lineRule="auto"/>
        <w:ind w:right="9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сл. </w:t>
      </w:r>
      <w:proofErr w:type="spellStart"/>
      <w:proofErr w:type="gramStart"/>
      <w:r w:rsidRPr="00942020">
        <w:rPr>
          <w:rFonts w:ascii="Times New Roman" w:eastAsia="Times New Roman" w:hAnsi="Times New Roman" w:cs="Times New Roman"/>
          <w:sz w:val="28"/>
          <w:szCs w:val="28"/>
        </w:rPr>
        <w:t>Кашары</w:t>
      </w:r>
      <w:proofErr w:type="spellEnd"/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942020">
        <w:rPr>
          <w:rFonts w:ascii="Times New Roman" w:eastAsia="Times New Roman" w:hAnsi="Times New Roman" w:cs="Times New Roman"/>
          <w:sz w:val="28"/>
          <w:szCs w:val="28"/>
        </w:rPr>
        <w:t>Кашарского</w:t>
      </w:r>
      <w:proofErr w:type="spellEnd"/>
      <w:proofErr w:type="gramEnd"/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 района Ростовской области </w:t>
      </w:r>
    </w:p>
    <w:p w:rsidR="00504306" w:rsidRPr="00942020" w:rsidRDefault="00504306" w:rsidP="00504306">
      <w:pPr>
        <w:tabs>
          <w:tab w:val="left" w:pos="1772"/>
        </w:tabs>
        <w:spacing w:after="0" w:line="264" w:lineRule="auto"/>
        <w:ind w:right="9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504306" w:rsidRPr="00942020" w:rsidRDefault="00504306" w:rsidP="00504306">
      <w:pPr>
        <w:spacing w:after="0" w:line="14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04306" w:rsidRPr="00942020" w:rsidRDefault="00504306" w:rsidP="00504306">
      <w:pPr>
        <w:spacing w:after="0" w:line="240" w:lineRule="auto"/>
        <w:ind w:left="184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42020">
        <w:rPr>
          <w:rFonts w:ascii="Times New Roman" w:eastAsia="Times New Roman" w:hAnsi="Times New Roman" w:cs="Times New Roman"/>
          <w:sz w:val="28"/>
          <w:szCs w:val="28"/>
        </w:rPr>
        <w:t>Кашарская</w:t>
      </w:r>
      <w:proofErr w:type="spellEnd"/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504306" w:rsidRPr="00A83BB4" w:rsidRDefault="00504306" w:rsidP="00504306">
      <w:pPr>
        <w:spacing w:after="0" w:line="378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04306" w:rsidRPr="00A83BB4" w:rsidRDefault="00504306" w:rsidP="00504306">
      <w:pPr>
        <w:spacing w:after="0" w:line="20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04306" w:rsidRPr="00A83BB4" w:rsidRDefault="00504306" w:rsidP="00504306">
      <w:pPr>
        <w:spacing w:after="0" w:line="39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04306" w:rsidRPr="00942020" w:rsidRDefault="00504306" w:rsidP="0050430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>«Утверждаю»</w:t>
      </w:r>
    </w:p>
    <w:p w:rsidR="00504306" w:rsidRPr="00942020" w:rsidRDefault="00504306" w:rsidP="00504306">
      <w:pPr>
        <w:spacing w:after="0" w:line="48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04306" w:rsidRPr="00942020" w:rsidRDefault="00504306" w:rsidP="0050430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Директор МБОУ </w:t>
      </w:r>
      <w:proofErr w:type="spellStart"/>
      <w:r w:rsidRPr="00942020">
        <w:rPr>
          <w:rFonts w:ascii="Times New Roman" w:eastAsia="Times New Roman" w:hAnsi="Times New Roman" w:cs="Times New Roman"/>
          <w:sz w:val="28"/>
          <w:szCs w:val="28"/>
        </w:rPr>
        <w:t>Кашарской</w:t>
      </w:r>
      <w:proofErr w:type="spellEnd"/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 СОШ</w:t>
      </w:r>
    </w:p>
    <w:p w:rsidR="00504306" w:rsidRPr="00942020" w:rsidRDefault="00504306" w:rsidP="00504306">
      <w:pPr>
        <w:spacing w:after="0" w:line="48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04306" w:rsidRPr="00942020" w:rsidRDefault="00504306" w:rsidP="00504306">
      <w:pPr>
        <w:tabs>
          <w:tab w:val="left" w:pos="8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>__________________ Губарев Д.И.</w:t>
      </w:r>
      <w:r w:rsidRPr="00942020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</w:p>
    <w:p w:rsidR="00504306" w:rsidRPr="00942020" w:rsidRDefault="00504306" w:rsidP="00504306">
      <w:pPr>
        <w:tabs>
          <w:tab w:val="left" w:pos="8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>Приказ № 55 от 31.08.2021г.</w:t>
      </w:r>
    </w:p>
    <w:p w:rsidR="00504306" w:rsidRPr="00A83BB4" w:rsidRDefault="00504306" w:rsidP="00504306">
      <w:pPr>
        <w:spacing w:after="0" w:line="62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04306" w:rsidRPr="00A83BB4" w:rsidRDefault="00504306" w:rsidP="00504306">
      <w:pPr>
        <w:tabs>
          <w:tab w:val="left" w:pos="7920"/>
        </w:tabs>
        <w:spacing w:after="0" w:line="240" w:lineRule="auto"/>
        <w:ind w:left="51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83BB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504306" w:rsidRPr="00A83BB4" w:rsidRDefault="00504306" w:rsidP="00504306">
      <w:pPr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04306" w:rsidRPr="00A83BB4" w:rsidRDefault="00504306" w:rsidP="00504306">
      <w:pPr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04306" w:rsidRPr="00942020" w:rsidRDefault="00504306" w:rsidP="00504306">
      <w:pPr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04306" w:rsidRPr="00942020" w:rsidRDefault="00504306" w:rsidP="005043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42020">
        <w:rPr>
          <w:rFonts w:ascii="Times New Roman" w:eastAsia="Calibri" w:hAnsi="Times New Roman" w:cs="Times New Roman"/>
          <w:b/>
          <w:sz w:val="28"/>
          <w:szCs w:val="28"/>
        </w:rPr>
        <w:t>Адаптированная основная общеобразовательная программа начального общего образования</w:t>
      </w:r>
    </w:p>
    <w:p w:rsidR="00504306" w:rsidRPr="00942020" w:rsidRDefault="00994171" w:rsidP="005043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обучающего</w:t>
      </w:r>
      <w:r w:rsidR="00504306" w:rsidRPr="00942020">
        <w:rPr>
          <w:rFonts w:ascii="Times New Roman" w:eastAsia="Calibri" w:hAnsi="Times New Roman" w:cs="Times New Roman"/>
          <w:b/>
          <w:sz w:val="28"/>
          <w:szCs w:val="28"/>
        </w:rPr>
        <w:t>ся с расстройствами ау</w:t>
      </w:r>
      <w:r w:rsidR="00BA096B">
        <w:rPr>
          <w:rFonts w:ascii="Times New Roman" w:eastAsia="Calibri" w:hAnsi="Times New Roman" w:cs="Times New Roman"/>
          <w:b/>
          <w:sz w:val="28"/>
          <w:szCs w:val="28"/>
        </w:rPr>
        <w:t>ти</w:t>
      </w:r>
      <w:bookmarkStart w:id="0" w:name="_GoBack"/>
      <w:bookmarkEnd w:id="0"/>
      <w:r w:rsidR="00504306" w:rsidRPr="00942020">
        <w:rPr>
          <w:rFonts w:ascii="Times New Roman" w:eastAsia="Calibri" w:hAnsi="Times New Roman" w:cs="Times New Roman"/>
          <w:b/>
          <w:sz w:val="28"/>
          <w:szCs w:val="28"/>
        </w:rPr>
        <w:t xml:space="preserve">стического спектра </w:t>
      </w:r>
    </w:p>
    <w:p w:rsidR="00504306" w:rsidRPr="00942020" w:rsidRDefault="00504306" w:rsidP="00504306">
      <w:pPr>
        <w:spacing w:after="0" w:line="240" w:lineRule="auto"/>
        <w:ind w:left="3140"/>
        <w:rPr>
          <w:rFonts w:ascii="Times New Roman" w:eastAsia="Calibri" w:hAnsi="Times New Roman" w:cs="Times New Roman"/>
          <w:sz w:val="28"/>
          <w:szCs w:val="28"/>
        </w:rPr>
      </w:pPr>
      <w:r w:rsidRPr="00942020">
        <w:rPr>
          <w:rFonts w:ascii="Times New Roman" w:eastAsia="Calibri" w:hAnsi="Times New Roman" w:cs="Times New Roman"/>
          <w:b/>
          <w:sz w:val="28"/>
          <w:szCs w:val="28"/>
        </w:rPr>
        <w:t>по варианту 8.4. ФГОС НОО ОВЗ</w:t>
      </w:r>
    </w:p>
    <w:p w:rsidR="00504306" w:rsidRPr="00942020" w:rsidRDefault="00504306" w:rsidP="00504306">
      <w:pPr>
        <w:spacing w:after="0" w:line="7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4306" w:rsidRPr="00942020" w:rsidRDefault="00504306" w:rsidP="00504306">
      <w:pPr>
        <w:tabs>
          <w:tab w:val="left" w:pos="2037"/>
          <w:tab w:val="left" w:pos="3280"/>
          <w:tab w:val="center" w:pos="4807"/>
        </w:tabs>
        <w:spacing w:after="0" w:line="240" w:lineRule="auto"/>
        <w:ind w:left="260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42020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«</w:t>
      </w: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Двигательное развитие- фронтальное занятие</w:t>
      </w:r>
      <w:r w:rsidRPr="00942020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»</w:t>
      </w:r>
    </w:p>
    <w:p w:rsidR="00504306" w:rsidRPr="00942020" w:rsidRDefault="00504306" w:rsidP="00504306">
      <w:pPr>
        <w:spacing w:after="0" w:line="240" w:lineRule="auto"/>
        <w:ind w:left="2080"/>
        <w:rPr>
          <w:rFonts w:ascii="Times New Roman" w:eastAsia="Calibri" w:hAnsi="Times New Roman" w:cs="Times New Roman"/>
          <w:sz w:val="28"/>
          <w:szCs w:val="28"/>
        </w:rPr>
      </w:pPr>
      <w:r w:rsidRPr="00942020">
        <w:rPr>
          <w:rFonts w:ascii="Times New Roman" w:eastAsia="Calibri" w:hAnsi="Times New Roman" w:cs="Times New Roman"/>
          <w:b/>
          <w:bCs/>
          <w:sz w:val="28"/>
          <w:szCs w:val="28"/>
        </w:rPr>
        <w:t>на 2021-2022 учебный год</w:t>
      </w:r>
    </w:p>
    <w:p w:rsidR="00504306" w:rsidRPr="00942020" w:rsidRDefault="00504306" w:rsidP="00504306">
      <w:pPr>
        <w:spacing w:after="0" w:line="52" w:lineRule="exact"/>
        <w:rPr>
          <w:rFonts w:ascii="Times New Roman" w:eastAsia="Calibri" w:hAnsi="Times New Roman" w:cs="Times New Roman"/>
          <w:sz w:val="28"/>
          <w:szCs w:val="28"/>
        </w:rPr>
      </w:pPr>
    </w:p>
    <w:p w:rsidR="00504306" w:rsidRPr="00942020" w:rsidRDefault="00504306" w:rsidP="00504306">
      <w:pPr>
        <w:spacing w:after="0" w:line="44" w:lineRule="exact"/>
        <w:rPr>
          <w:rFonts w:ascii="Times New Roman" w:eastAsia="Calibri" w:hAnsi="Times New Roman" w:cs="Times New Roman"/>
          <w:sz w:val="28"/>
          <w:szCs w:val="28"/>
        </w:rPr>
      </w:pPr>
    </w:p>
    <w:p w:rsidR="00504306" w:rsidRPr="00942020" w:rsidRDefault="00504306" w:rsidP="00504306">
      <w:pPr>
        <w:spacing w:after="0" w:line="240" w:lineRule="auto"/>
        <w:ind w:left="260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504306" w:rsidRPr="00942020" w:rsidRDefault="00504306" w:rsidP="00504306">
      <w:pPr>
        <w:spacing w:after="0" w:line="240" w:lineRule="auto"/>
        <w:ind w:left="260"/>
        <w:rPr>
          <w:rFonts w:ascii="Times New Roman" w:eastAsia="Calibri" w:hAnsi="Times New Roman" w:cs="Times New Roman"/>
          <w:sz w:val="28"/>
          <w:szCs w:val="28"/>
        </w:rPr>
      </w:pPr>
      <w:r w:rsidRPr="0094202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Уровень </w:t>
      </w:r>
      <w:proofErr w:type="gramStart"/>
      <w:r w:rsidRPr="00942020">
        <w:rPr>
          <w:rFonts w:ascii="Times New Roman" w:eastAsia="Calibri" w:hAnsi="Times New Roman" w:cs="Times New Roman"/>
          <w:sz w:val="28"/>
          <w:szCs w:val="28"/>
          <w:u w:val="single"/>
        </w:rPr>
        <w:t>общего  образования</w:t>
      </w:r>
      <w:proofErr w:type="gramEnd"/>
      <w:r w:rsidRPr="0094202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1 класс (дополнительный )</w:t>
      </w:r>
    </w:p>
    <w:p w:rsidR="00504306" w:rsidRPr="00942020" w:rsidRDefault="00504306" w:rsidP="00504306">
      <w:pPr>
        <w:spacing w:after="0" w:line="240" w:lineRule="auto"/>
        <w:ind w:left="1940"/>
        <w:rPr>
          <w:rFonts w:ascii="Times New Roman" w:eastAsia="Calibri" w:hAnsi="Times New Roman" w:cs="Times New Roman"/>
          <w:sz w:val="28"/>
          <w:szCs w:val="28"/>
        </w:rPr>
      </w:pPr>
      <w:r w:rsidRPr="00942020">
        <w:rPr>
          <w:rFonts w:ascii="Times New Roman" w:eastAsia="Calibri" w:hAnsi="Times New Roman" w:cs="Times New Roman"/>
          <w:sz w:val="28"/>
          <w:szCs w:val="28"/>
        </w:rPr>
        <w:t>(</w:t>
      </w:r>
      <w:r w:rsidRPr="00942020">
        <w:rPr>
          <w:rFonts w:ascii="Times New Roman" w:eastAsia="Calibri" w:hAnsi="Times New Roman" w:cs="Times New Roman"/>
          <w:sz w:val="28"/>
          <w:szCs w:val="28"/>
          <w:u w:val="single"/>
        </w:rPr>
        <w:t>начальное общее</w:t>
      </w:r>
      <w:r w:rsidRPr="00942020">
        <w:rPr>
          <w:rFonts w:ascii="Times New Roman" w:eastAsia="Calibri" w:hAnsi="Times New Roman" w:cs="Times New Roman"/>
          <w:sz w:val="28"/>
          <w:szCs w:val="28"/>
        </w:rPr>
        <w:t>, основное общее, среднее общее)</w:t>
      </w:r>
    </w:p>
    <w:p w:rsidR="00504306" w:rsidRPr="00942020" w:rsidRDefault="00504306" w:rsidP="00504306">
      <w:pPr>
        <w:spacing w:after="0"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04306" w:rsidRPr="00942020" w:rsidRDefault="00504306" w:rsidP="00504306">
      <w:pPr>
        <w:spacing w:after="0" w:line="27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04306" w:rsidRPr="00942020" w:rsidRDefault="00504306" w:rsidP="00504306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Количество </w:t>
      </w:r>
      <w:proofErr w:type="gramStart"/>
      <w:r w:rsidRPr="00942020">
        <w:rPr>
          <w:rFonts w:ascii="Times New Roman" w:eastAsia="Times New Roman" w:hAnsi="Times New Roman" w:cs="Times New Roman"/>
          <w:sz w:val="28"/>
          <w:szCs w:val="28"/>
        </w:rPr>
        <w:t>часов :</w:t>
      </w:r>
      <w:proofErr w:type="gramEnd"/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 66 </w:t>
      </w:r>
      <w:r w:rsidRPr="00942020">
        <w:rPr>
          <w:rFonts w:ascii="Times New Roman" w:eastAsia="Times New Roman" w:hAnsi="Times New Roman" w:cs="Times New Roman"/>
          <w:sz w:val="28"/>
          <w:szCs w:val="28"/>
          <w:u w:val="single"/>
        </w:rPr>
        <w:t>часов</w:t>
      </w:r>
    </w:p>
    <w:p w:rsidR="00504306" w:rsidRPr="00942020" w:rsidRDefault="00504306" w:rsidP="00504306">
      <w:pPr>
        <w:spacing w:after="0" w:line="5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04306" w:rsidRPr="00942020" w:rsidRDefault="00504306" w:rsidP="00504306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spellStart"/>
      <w:proofErr w:type="gramStart"/>
      <w:r w:rsidRPr="00942020">
        <w:rPr>
          <w:rFonts w:ascii="Times New Roman" w:eastAsia="Times New Roman" w:hAnsi="Times New Roman" w:cs="Times New Roman"/>
          <w:sz w:val="28"/>
          <w:szCs w:val="28"/>
        </w:rPr>
        <w:t>Учитель:</w:t>
      </w:r>
      <w:r w:rsidRPr="00942020">
        <w:rPr>
          <w:rFonts w:ascii="Times New Roman" w:eastAsia="Times New Roman" w:hAnsi="Times New Roman" w:cs="Times New Roman"/>
          <w:sz w:val="28"/>
          <w:szCs w:val="28"/>
          <w:u w:val="single"/>
        </w:rPr>
        <w:t>Ефремова</w:t>
      </w:r>
      <w:proofErr w:type="spellEnd"/>
      <w:proofErr w:type="gramEnd"/>
      <w:r w:rsidRPr="0094202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Светлана Владимировна</w:t>
      </w:r>
    </w:p>
    <w:p w:rsidR="00504306" w:rsidRPr="00942020" w:rsidRDefault="00504306" w:rsidP="00504306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42020">
        <w:rPr>
          <w:rFonts w:ascii="Times New Roman" w:eastAsia="Times New Roman" w:hAnsi="Times New Roman" w:cs="Times New Roman"/>
          <w:sz w:val="28"/>
          <w:szCs w:val="28"/>
          <w:u w:val="single"/>
        </w:rPr>
        <w:t>Категория; первая квалификационная</w:t>
      </w:r>
    </w:p>
    <w:p w:rsidR="00504306" w:rsidRPr="00942020" w:rsidRDefault="00504306" w:rsidP="00504306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504306" w:rsidRPr="00942020" w:rsidRDefault="00504306" w:rsidP="00504306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</w:p>
    <w:p w:rsidR="00504306" w:rsidRPr="00942020" w:rsidRDefault="00504306" w:rsidP="00504306">
      <w:pPr>
        <w:spacing w:after="0" w:line="57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04306" w:rsidRPr="00942020" w:rsidRDefault="00504306" w:rsidP="00504306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Программа разработана на основе: </w:t>
      </w:r>
    </w:p>
    <w:p w:rsidR="00504306" w:rsidRPr="00A83BB4" w:rsidRDefault="00504306" w:rsidP="00504306">
      <w:pPr>
        <w:spacing w:after="0" w:line="1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4306" w:rsidRPr="00A83BB4" w:rsidRDefault="00504306" w:rsidP="005043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4306" w:rsidRPr="00942020" w:rsidRDefault="00504306" w:rsidP="00504306">
      <w:pPr>
        <w:ind w:left="-5" w:right="351"/>
        <w:rPr>
          <w:rFonts w:ascii="Times New Roman" w:hAnsi="Times New Roman" w:cs="Times New Roman"/>
          <w:sz w:val="28"/>
          <w:szCs w:val="28"/>
        </w:rPr>
      </w:pPr>
      <w:r w:rsidRPr="00942020">
        <w:rPr>
          <w:rFonts w:ascii="Times New Roman" w:hAnsi="Times New Roman" w:cs="Times New Roman"/>
          <w:sz w:val="28"/>
          <w:szCs w:val="28"/>
        </w:rPr>
        <w:t xml:space="preserve">-программы специальных (коррекционных) образовательных учреждений VIII вида (0-4 классы) под редакцией Воронковой;  </w:t>
      </w:r>
    </w:p>
    <w:p w:rsidR="00504306" w:rsidRPr="00942020" w:rsidRDefault="00504306" w:rsidP="00504306">
      <w:pPr>
        <w:ind w:left="-5" w:right="351"/>
        <w:rPr>
          <w:rFonts w:ascii="Times New Roman" w:hAnsi="Times New Roman" w:cs="Times New Roman"/>
          <w:sz w:val="28"/>
          <w:szCs w:val="28"/>
        </w:rPr>
      </w:pPr>
      <w:r w:rsidRPr="00942020">
        <w:rPr>
          <w:rFonts w:ascii="Times New Roman" w:hAnsi="Times New Roman" w:cs="Times New Roman"/>
          <w:sz w:val="28"/>
          <w:szCs w:val="28"/>
        </w:rPr>
        <w:t xml:space="preserve">-приказа Министерства образования и науки РФ №1576 от 31 декабря 2015 г.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373. </w:t>
      </w:r>
    </w:p>
    <w:p w:rsidR="00504306" w:rsidRPr="006A0B79" w:rsidRDefault="00504306" w:rsidP="0050430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504306" w:rsidRDefault="00504306" w:rsidP="0050430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504306" w:rsidRDefault="00504306" w:rsidP="00636B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4306" w:rsidRDefault="00504306" w:rsidP="00636B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4022" w:rsidRPr="00094022" w:rsidRDefault="00094022" w:rsidP="00636B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94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94022" w:rsidRPr="00504306" w:rsidRDefault="00094022" w:rsidP="000940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Планируемые результаты.</w:t>
      </w:r>
    </w:p>
    <w:p w:rsidR="00094022" w:rsidRPr="00504306" w:rsidRDefault="00094022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Личностные результаты:</w:t>
      </w:r>
    </w:p>
    <w:p w:rsidR="00094022" w:rsidRPr="00504306" w:rsidRDefault="00094022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начальными навыками адаптации в классе.</w:t>
      </w:r>
    </w:p>
    <w:p w:rsidR="00094022" w:rsidRPr="00504306" w:rsidRDefault="00094022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мотивов учебной деятельности.</w:t>
      </w:r>
    </w:p>
    <w:p w:rsidR="00094022" w:rsidRPr="00504306" w:rsidRDefault="00094022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самостоятельности и личной ответственности за свои поступки.</w:t>
      </w:r>
    </w:p>
    <w:p w:rsidR="00094022" w:rsidRPr="00504306" w:rsidRDefault="00094022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094022" w:rsidRPr="00504306" w:rsidRDefault="00094022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Предметные результаты:</w:t>
      </w:r>
    </w:p>
    <w:p w:rsidR="00094022" w:rsidRPr="00504306" w:rsidRDefault="00094022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элементарных пространственных понятий.</w:t>
      </w:r>
    </w:p>
    <w:p w:rsidR="00094022" w:rsidRPr="00504306" w:rsidRDefault="00094022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частей тела человека.</w:t>
      </w:r>
    </w:p>
    <w:p w:rsidR="00094022" w:rsidRPr="00504306" w:rsidRDefault="00094022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элементарных видов движений.</w:t>
      </w:r>
    </w:p>
    <w:p w:rsidR="00094022" w:rsidRPr="00504306" w:rsidRDefault="00094022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выполнять исходные положения.</w:t>
      </w:r>
    </w:p>
    <w:p w:rsidR="00094022" w:rsidRPr="00504306" w:rsidRDefault="00094022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бросать, перекладывать, перекатывать.</w:t>
      </w:r>
    </w:p>
    <w:p w:rsidR="00094022" w:rsidRPr="00504306" w:rsidRDefault="00094022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управлять дыханием.</w:t>
      </w:r>
    </w:p>
    <w:p w:rsidR="00094022" w:rsidRPr="00504306" w:rsidRDefault="00094022" w:rsidP="000940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Программа формирования учебных действий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формирования базовых учебных действий у обучающихся направлена на развитие способности у детей овладевать содержанием адаптированной основной образовательной программой общего образования для обучающихся с умственной отсталостью (вариант II).</w:t>
      </w:r>
    </w:p>
    <w:p w:rsidR="00094022" w:rsidRPr="00504306" w:rsidRDefault="00094022" w:rsidP="00094022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Наглядно - практические.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Творческие.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Жестовые игры.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Ритмические упражнения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Дидактические игры.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Пиктограммы.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«Найди свою парту»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«Покажи свое рабочее место»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Формирование учебного поведения: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направленность взгляда (на говорящего взрослого, на задание);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Наглядные.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Творческие.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Жестовые игры.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Ритмические упр.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Дидактические. Игры.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Пиктограммы.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«Посмотри на меня»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«Найди на парте»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«Повтори за мной»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Ритмические движение вместе с педагогом.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физкультминутки</w:t>
      </w:r>
      <w:proofErr w:type="gramEnd"/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динамические паузы)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Знакомство</w:t>
      </w:r>
      <w:proofErr w:type="gramEnd"/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книгой»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Найди</w:t>
      </w:r>
      <w:proofErr w:type="gramEnd"/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пенале»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«Что лишнее?»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«можно- нельзя»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«Прописи»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выполнять инструкции педагога;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использование по назначению учебных материалов с помощью взрослого;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выполнять действия по образцу и по подражанию.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Формирование умения выполнять задание: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течение определенного периода времени,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Наглядные.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Творческие.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Жестовые игры.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Ритмические упр.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Дидактические игры.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Пиктограммы.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«Кто внимателен»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«Выбери правильный ответ»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«Отгадывание загадок», «Раскрась»,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«Бусины и ниточки», «Построй </w:t>
      </w:r>
      <w:proofErr w:type="gramStart"/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домик »</w:t>
      </w:r>
      <w:proofErr w:type="gramEnd"/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«Раскрась по шаблону» «Соедини точки»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 начала до конца,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 заданными качественными параметрами.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Формирование умения самостоятельно переходить от одного задания (операции,</w:t>
      </w: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043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действия) к другому в соответствии с расписанием занятий, алгоритмом действия и т.д.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-Умение следовать инструкции педагога.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Устные.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Наглядные.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Творческие.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Жестовые игры.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Ритмические упр.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Пиктограмма,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«Найди тетрадь»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«Передай мяч».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процессе обучения осуществлять мониторинг всех групп УД, который отражает индивидуальные достижения обучающихся и позволяет делать выводы об эффективности проводимой в этом направлении работы. Для оценки </w:t>
      </w:r>
      <w:proofErr w:type="spellStart"/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каждого действия используется балловая система оценки: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баллов - действие отсутствует, обучающийся не понимает его смысла, не включается в процесс выполнения вместе с учителем;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балл - смысл действия понимает, связывает с конкретной ситуацией, выполняет действие только по прямому указанию учителя, при необходимости требуется оказание помощи;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балла - преимущественно выполняет действие по указанию учителя, в отдельных ситуациях способен выполнить его самостоятельно;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 балла - способен самостоятельно выполнять действие в определенных ситуациях, нередко допускает ошибки, которые исправляет по прямому указанию учителя;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балла - способен самостоятельно применять действие, но иногда допускает ошибки, которые исправляет по замечанию учителя;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баллов - самостоятельно применяет действие в любой ситуации.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Балльная система оценки позволяет объективно оценить промежуточные и итоговые достижения каждого учащегося в овладении конкретными учебными действиями, получить общую картину </w:t>
      </w:r>
      <w:proofErr w:type="spellStart"/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учебных действий у всех учащихся, и на этой основе осуществить корректировку процесса их формирования на протяжении всего времени обучения.</w:t>
      </w:r>
    </w:p>
    <w:p w:rsidR="00094022" w:rsidRPr="00504306" w:rsidRDefault="00094022" w:rsidP="000940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Учебно-методическое обеспечение образовательного процесса.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Технологии обучения.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условиях реализации программы актуальными становятся технологии: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Информационно-коммуникационная технология. Применение ИКТ способствует достижению основной цели модернизации образования – улучшению качества обучения, обеспечению гармоничного развития личности, ориентирующейся в информационном пространстве, приобщенной к информационно-коммуникационным возможностям современных технологий и обладающей информационной культурой, а также представить имеющийся опыт и выявить его результативность.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Игровые технологии – направленные на воссоздание и усвоение общественного опыта, в котором складывается и совершенствуется самоуправление поведением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Технология развивающего обучения – взаимодействие педагога и учащихся на основе коллективно-распределительной деятельности, поиске различных способов решения учебных задач посредством организации учебного диалога в исследовательской и поисковой деятельности обучающихся.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spellStart"/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Здоровьесберегающие</w:t>
      </w:r>
      <w:proofErr w:type="spellEnd"/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технологии. Обеспечение школьнику возможности сохранения здоровья за период обучения в школе, формирование у него необходимых знаний, умений и навыков по здоровому образу жизни и применение полученных знаний в повседневной жизни.</w:t>
      </w:r>
    </w:p>
    <w:p w:rsidR="00094022" w:rsidRPr="00504306" w:rsidRDefault="00094022" w:rsidP="000940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 обучения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 мотивации учебной деятельности</w:t>
      </w:r>
    </w:p>
    <w:p w:rsidR="00094022" w:rsidRPr="00504306" w:rsidRDefault="00094022" w:rsidP="00094022">
      <w:pPr>
        <w:numPr>
          <w:ilvl w:val="0"/>
          <w:numId w:val="1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Создание проблемной ситуации (удивления, сомнения, затруднения в выполнении действий, затруднения в интерпретации фактов), создание ситуаций занимательности, создание ситуации неопределенности и др.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Методы организации и осуществления учебно-познавательной деятельности</w:t>
      </w: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познавательная (ролевая и имитационная) игра.</w:t>
      </w:r>
    </w:p>
    <w:p w:rsidR="00094022" w:rsidRPr="00504306" w:rsidRDefault="00094022" w:rsidP="00094022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Учебно-методический комплекс</w:t>
      </w:r>
    </w:p>
    <w:p w:rsidR="00094022" w:rsidRPr="00504306" w:rsidRDefault="00094022" w:rsidP="00094022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Ковер</w:t>
      </w:r>
    </w:p>
    <w:p w:rsidR="00094022" w:rsidRPr="00504306" w:rsidRDefault="00094022" w:rsidP="00094022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Игрушки</w:t>
      </w:r>
    </w:p>
    <w:p w:rsidR="00094022" w:rsidRPr="00504306" w:rsidRDefault="00094022" w:rsidP="000940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Основное содержание.</w:t>
      </w:r>
    </w:p>
    <w:p w:rsidR="00094022" w:rsidRPr="00504306" w:rsidRDefault="00094022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b/>
          <w:bCs/>
          <w:color w:val="05080F"/>
          <w:sz w:val="28"/>
          <w:szCs w:val="28"/>
          <w:lang w:eastAsia="ru-RU"/>
        </w:rPr>
        <w:t>Общеразвивающие и корригирующее упражнения – 32 час.</w:t>
      </w:r>
    </w:p>
    <w:p w:rsidR="00094022" w:rsidRPr="00504306" w:rsidRDefault="00094022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5080F"/>
          <w:sz w:val="28"/>
          <w:szCs w:val="28"/>
          <w:lang w:eastAsia="ru-RU"/>
        </w:rPr>
        <w:t>Дыхательные упражнения в образном оформлении.</w:t>
      </w:r>
    </w:p>
    <w:p w:rsidR="00094022" w:rsidRPr="00504306" w:rsidRDefault="00094022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5080F"/>
          <w:sz w:val="28"/>
          <w:szCs w:val="28"/>
          <w:lang w:eastAsia="ru-RU"/>
        </w:rPr>
        <w:t>Дыхательные упражнения по подражанию, под хлопки, под счет.</w:t>
      </w:r>
    </w:p>
    <w:p w:rsidR="00094022" w:rsidRPr="00504306" w:rsidRDefault="00094022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5080F"/>
          <w:sz w:val="28"/>
          <w:szCs w:val="28"/>
          <w:lang w:eastAsia="ru-RU"/>
        </w:rPr>
        <w:t>Грудное, брюшное и полное дыхание в исходном положении «лежа на спине», «сидя», «стоя».</w:t>
      </w:r>
    </w:p>
    <w:p w:rsidR="00094022" w:rsidRPr="00504306" w:rsidRDefault="00094022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5080F"/>
          <w:sz w:val="28"/>
          <w:szCs w:val="28"/>
          <w:lang w:eastAsia="ru-RU"/>
        </w:rPr>
        <w:t>Дыхание через нос, через рот.</w:t>
      </w:r>
    </w:p>
    <w:p w:rsidR="00094022" w:rsidRPr="00504306" w:rsidRDefault="00094022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5080F"/>
          <w:sz w:val="28"/>
          <w:szCs w:val="28"/>
          <w:lang w:eastAsia="ru-RU"/>
        </w:rPr>
        <w:t>Изменение длительности вдоха и выдоха.</w:t>
      </w:r>
    </w:p>
    <w:p w:rsidR="00094022" w:rsidRPr="00504306" w:rsidRDefault="00094022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5080F"/>
          <w:sz w:val="28"/>
          <w:szCs w:val="28"/>
          <w:lang w:eastAsia="ru-RU"/>
        </w:rPr>
        <w:t>Дыхание в ходьбе с имитацией.</w:t>
      </w:r>
    </w:p>
    <w:p w:rsidR="00094022" w:rsidRPr="00504306" w:rsidRDefault="00094022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5080F"/>
          <w:sz w:val="28"/>
          <w:szCs w:val="28"/>
          <w:lang w:eastAsia="ru-RU"/>
        </w:rPr>
        <w:t>Движение руками в исходном положении.</w:t>
      </w:r>
    </w:p>
    <w:p w:rsidR="00094022" w:rsidRPr="00504306" w:rsidRDefault="00094022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5080F"/>
          <w:sz w:val="28"/>
          <w:szCs w:val="28"/>
          <w:lang w:eastAsia="ru-RU"/>
        </w:rPr>
        <w:t>Движение предплечий и кистей рук в различных направлениях.</w:t>
      </w:r>
    </w:p>
    <w:p w:rsidR="00094022" w:rsidRPr="00504306" w:rsidRDefault="00094022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5080F"/>
          <w:sz w:val="28"/>
          <w:szCs w:val="28"/>
          <w:lang w:eastAsia="ru-RU"/>
        </w:rPr>
        <w:t>Наклоны, приседания.</w:t>
      </w:r>
    </w:p>
    <w:p w:rsidR="00094022" w:rsidRPr="00504306" w:rsidRDefault="00094022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b/>
          <w:bCs/>
          <w:color w:val="05080F"/>
          <w:sz w:val="28"/>
          <w:szCs w:val="28"/>
          <w:lang w:eastAsia="ru-RU"/>
        </w:rPr>
        <w:t>Прикладные упражнения – 20 час.</w:t>
      </w:r>
    </w:p>
    <w:p w:rsidR="00094022" w:rsidRPr="00504306" w:rsidRDefault="00094022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5080F"/>
          <w:sz w:val="28"/>
          <w:szCs w:val="28"/>
          <w:lang w:eastAsia="ru-RU"/>
        </w:rPr>
        <w:t>Ходьба - ровным шагом, в колонне, по кругу, взявшись за руки, на носках, в медленном и быстром темпе</w:t>
      </w:r>
    </w:p>
    <w:p w:rsidR="00094022" w:rsidRPr="00504306" w:rsidRDefault="00094022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5080F"/>
          <w:sz w:val="28"/>
          <w:szCs w:val="28"/>
          <w:lang w:eastAsia="ru-RU"/>
        </w:rPr>
        <w:t>Равновесие – ходьба по линии, на носках.</w:t>
      </w:r>
    </w:p>
    <w:p w:rsidR="00094022" w:rsidRPr="00504306" w:rsidRDefault="00094022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5080F"/>
          <w:sz w:val="28"/>
          <w:szCs w:val="28"/>
          <w:lang w:eastAsia="ru-RU"/>
        </w:rPr>
        <w:t>Броски, ловля, передача предметов - правильный захват различных по величине и форме предметов одной и двумя руками, передача и перекаты мяча.</w:t>
      </w:r>
    </w:p>
    <w:p w:rsidR="00094022" w:rsidRPr="00504306" w:rsidRDefault="00094022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5080F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b/>
          <w:bCs/>
          <w:color w:val="05080F"/>
          <w:sz w:val="28"/>
          <w:szCs w:val="28"/>
          <w:lang w:eastAsia="ru-RU"/>
        </w:rPr>
        <w:t>Подвижные игры- 16 часов.</w:t>
      </w:r>
    </w:p>
    <w:p w:rsidR="00636BEC" w:rsidRPr="00504306" w:rsidRDefault="00636BEC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5080F"/>
          <w:sz w:val="28"/>
          <w:szCs w:val="28"/>
          <w:lang w:eastAsia="ru-RU"/>
        </w:rPr>
      </w:pPr>
    </w:p>
    <w:p w:rsidR="00636BEC" w:rsidRPr="00504306" w:rsidRDefault="00636BEC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5080F"/>
          <w:sz w:val="28"/>
          <w:szCs w:val="28"/>
          <w:lang w:eastAsia="ru-RU"/>
        </w:rPr>
      </w:pPr>
    </w:p>
    <w:p w:rsidR="00636BEC" w:rsidRPr="00504306" w:rsidRDefault="00636BEC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5080F"/>
          <w:sz w:val="28"/>
          <w:szCs w:val="28"/>
          <w:lang w:eastAsia="ru-RU"/>
        </w:rPr>
      </w:pPr>
    </w:p>
    <w:p w:rsidR="00636BEC" w:rsidRPr="00504306" w:rsidRDefault="00636BEC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5080F"/>
          <w:sz w:val="28"/>
          <w:szCs w:val="28"/>
          <w:lang w:eastAsia="ru-RU"/>
        </w:rPr>
      </w:pPr>
    </w:p>
    <w:p w:rsidR="00636BEC" w:rsidRPr="00504306" w:rsidRDefault="00636BEC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5080F"/>
          <w:sz w:val="28"/>
          <w:szCs w:val="28"/>
          <w:lang w:eastAsia="ru-RU"/>
        </w:rPr>
      </w:pPr>
    </w:p>
    <w:p w:rsidR="00636BEC" w:rsidRPr="00504306" w:rsidRDefault="00636BEC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5080F"/>
          <w:sz w:val="28"/>
          <w:szCs w:val="28"/>
          <w:lang w:eastAsia="ru-RU"/>
        </w:rPr>
      </w:pPr>
    </w:p>
    <w:p w:rsidR="00504306" w:rsidRPr="00504306" w:rsidRDefault="00504306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5080F"/>
          <w:sz w:val="28"/>
          <w:szCs w:val="28"/>
          <w:lang w:eastAsia="ru-RU"/>
        </w:rPr>
      </w:pPr>
    </w:p>
    <w:p w:rsidR="00636BEC" w:rsidRPr="00504306" w:rsidRDefault="00636BEC" w:rsidP="00094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4022" w:rsidRPr="00504306" w:rsidRDefault="00094022" w:rsidP="000940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 – тематическое планирование</w:t>
      </w:r>
    </w:p>
    <w:tbl>
      <w:tblPr>
        <w:tblW w:w="9807" w:type="dxa"/>
        <w:tblInd w:w="-7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9"/>
        <w:gridCol w:w="4935"/>
        <w:gridCol w:w="1729"/>
        <w:gridCol w:w="1274"/>
        <w:gridCol w:w="1130"/>
      </w:tblGrid>
      <w:tr w:rsidR="009C13E9" w:rsidRPr="00504306" w:rsidTr="009C13E9">
        <w:trPr>
          <w:trHeight w:val="330"/>
        </w:trPr>
        <w:tc>
          <w:tcPr>
            <w:tcW w:w="73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9C13E9" w:rsidRPr="00504306" w:rsidRDefault="009C13E9" w:rsidP="0009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9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</w:t>
            </w:r>
          </w:p>
        </w:tc>
      </w:tr>
      <w:tr w:rsidR="009C13E9" w:rsidRPr="00504306" w:rsidTr="009C13E9">
        <w:trPr>
          <w:trHeight w:val="330"/>
        </w:trPr>
        <w:tc>
          <w:tcPr>
            <w:tcW w:w="7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13E9" w:rsidRPr="00504306" w:rsidRDefault="009C13E9" w:rsidP="0009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13E9" w:rsidRPr="00504306" w:rsidRDefault="009C13E9" w:rsidP="0009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13E9" w:rsidRPr="00504306" w:rsidRDefault="009C13E9" w:rsidP="0009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</w:t>
            </w:r>
          </w:p>
        </w:tc>
      </w:tr>
      <w:tr w:rsidR="009C13E9" w:rsidRPr="00504306" w:rsidTr="009C13E9">
        <w:trPr>
          <w:trHeight w:val="34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Дыхательные упражнения.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636BEC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636BEC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01.09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6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Дыхательные упражнения по подражанию, под хлопки.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636BEC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1                   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636BEC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07.09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4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Дыхательные упражнения под хлопки. Под счет.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636BEC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636BEC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08.09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36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Грудное, брюшное и полное дыхание в исходных положениях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636BEC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636BEC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14.09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40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Грудное, брюшное и полное дыхание в исходных положениях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636BEC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636BEC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15.09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30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Изменение длительности дыхания.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636BEC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636BEC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21.09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6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Изменение длительности дыхания.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636BEC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636BEC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22.09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6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Дыхание при ходьбе.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636BEC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636BEC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28.09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4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Дыхание при ходьбе.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636BEC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636BEC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29.09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6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Движение руками в исходных положениях.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636BEC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636BEC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05.10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38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Движение руками в исходных положениях.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636BEC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636BEC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06.10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6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Движение предплечий и кистей рук.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636BEC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636BEC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12.10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6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Движение предплечий и кистей рук.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636BEC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636BEC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13.10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6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Сгибание пальцев в кулак и разгибание с изменение темпа.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636BEC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19.10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40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Сгибание пальцев в кулак и разгибание с изменение темпа.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20.10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36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Хлопки в ладоши с изменением темпа.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26.10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40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Хлопки в ладоши с изменением темпа.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27.10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34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Наклоны головой.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09.11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2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Наклоны туловищем.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10.11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2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Наклоны туловищем.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16.11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6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Сгибание стопы.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17.11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6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Сгибание стопы.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23.11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36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Перекаты с носков на пятки.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24.11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6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Перекаты с носков на пятки.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30.11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34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Приседания.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01.12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6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Приседания.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07.12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36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Отстукивание и </w:t>
            </w:r>
            <w:proofErr w:type="spellStart"/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отхлопывание</w:t>
            </w:r>
            <w:proofErr w:type="spellEnd"/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разного темпа.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08.12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40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Отстукивание и </w:t>
            </w:r>
            <w:proofErr w:type="spellStart"/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отхлопывание</w:t>
            </w:r>
            <w:proofErr w:type="spellEnd"/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разного темпа.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14.12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40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ровным шагом.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15.12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40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Повторение.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21.12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6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ровным шагом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22.12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4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по кругу, взявшись за руки.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28.12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32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по кругу, взявшись за руки.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5D312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29.12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32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на носках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Default="00662293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1</w:t>
            </w:r>
          </w:p>
          <w:p w:rsidR="00662293" w:rsidRPr="00504306" w:rsidRDefault="00662293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E00A64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18</w:t>
            </w:r>
            <w:r w:rsidR="00662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8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на носках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662293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E00A64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19</w:t>
            </w:r>
            <w:r w:rsidR="00662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38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в медленном и быстром темпе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662293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E00A64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25</w:t>
            </w:r>
            <w:r w:rsidR="00662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40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37.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в медленном и быстром темпе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662293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E00A64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26</w:t>
            </w:r>
            <w:r w:rsidR="00662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8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по линии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662293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E00A64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01.02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36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по линии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662293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E00A64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02</w:t>
            </w:r>
            <w:r w:rsidR="00662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6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на носках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662293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E00A64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  <w:r w:rsidR="00662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36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на носках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662293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E00A64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09</w:t>
            </w:r>
            <w:r w:rsidR="00662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6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Захват предметов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662293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662293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="00E00A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2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Захват предметов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662293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662293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="00E00A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217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1.03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30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Передача предметов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662293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662293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="00217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40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Передача предметов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662293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="00217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8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Бросание мячей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662293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="00217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38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Бросание мячей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662293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="00217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40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Перекатывание мячей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21726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29</w:t>
            </w:r>
            <w:r w:rsidR="00662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8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Перекатывание мячей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21726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30</w:t>
            </w:r>
            <w:r w:rsidR="00662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2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Перекатывание мячей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662293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="00217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05.04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44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«Солнышко и дождик». Игра.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21726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06</w:t>
            </w:r>
            <w:r w:rsidR="00662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217268">
        <w:trPr>
          <w:trHeight w:val="702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«Солнышко и дождик». Игра.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21726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12</w:t>
            </w:r>
            <w:r w:rsidR="00662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8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«Воробушки и кот». Игра.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21726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13</w:t>
            </w:r>
            <w:r w:rsidR="00662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4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«Воробушки и кот». Игра.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21726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19</w:t>
            </w:r>
            <w:r w:rsidR="00662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6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«Кот и мыши». Игра.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21726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20</w:t>
            </w:r>
            <w:r w:rsidR="00662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4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«Кот и мыши». Игра.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21726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26</w:t>
            </w:r>
            <w:r w:rsidR="00662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4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«У медведя во бору». Игра.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21726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27</w:t>
            </w:r>
            <w:r w:rsidR="00662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30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«У медведя во бору». Игра.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21726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03.05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6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«Ручеёк». Игра.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21726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04</w:t>
            </w:r>
            <w:r w:rsidR="00E00A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8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«Ручеёк». Игра.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21726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10</w:t>
            </w:r>
            <w:r w:rsidR="00E00A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6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«Снежинки и ветер». Игра.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21726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11</w:t>
            </w:r>
            <w:r w:rsidR="00E00A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6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«Снежинки и ветер». Игра.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21726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17</w:t>
            </w:r>
            <w:r w:rsidR="00E00A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32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«Найди пару». Игра.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21726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18</w:t>
            </w:r>
            <w:r w:rsidR="00E00A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32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«Найди пару». Игра.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21726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24</w:t>
            </w:r>
            <w:r w:rsidR="00E00A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32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65.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«Хитрая лиса». Игра.</w:t>
            </w:r>
            <w:r w:rsidR="00217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Повторение.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21726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25</w:t>
            </w:r>
            <w:r w:rsidR="00E00A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0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217268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13E9" w:rsidRPr="00504306" w:rsidTr="009C13E9">
        <w:trPr>
          <w:trHeight w:val="20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217268" w:rsidP="00094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Итого: 65</w:t>
            </w:r>
            <w:r w:rsidR="009C13E9" w:rsidRPr="00504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часов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C13E9" w:rsidRPr="00504306" w:rsidRDefault="009C13E9" w:rsidP="00094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B2A52" w:rsidRPr="00504306" w:rsidRDefault="00CB2A52" w:rsidP="00CB2A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3128" w:rsidRPr="00504306" w:rsidRDefault="005D3128" w:rsidP="00CB2A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3128" w:rsidRPr="00504306" w:rsidRDefault="005D3128" w:rsidP="00CB2A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3128" w:rsidRPr="00504306" w:rsidRDefault="005D3128" w:rsidP="00CB2A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3128" w:rsidRPr="00504306" w:rsidRDefault="005D3128" w:rsidP="00CB2A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3128" w:rsidRPr="00504306" w:rsidRDefault="005D3128" w:rsidP="00CB2A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3128" w:rsidRPr="00504306" w:rsidRDefault="005D3128" w:rsidP="00CB2A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3128" w:rsidRPr="00504306" w:rsidRDefault="005D3128" w:rsidP="00CB2A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3128" w:rsidRPr="00504306" w:rsidRDefault="005D3128" w:rsidP="00CB2A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4022" w:rsidRPr="00504306" w:rsidRDefault="00094022" w:rsidP="00094022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Литература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Программа обучения глубоко умственно отсталых детей. Составитель-НИИ дефектологии АПН СССР, 1983г.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Программно-методические материалы «Обучение детей с выраженным недоразвитие интеллекта» Под редакцией кандидата психологический наук, профессора - </w:t>
      </w:r>
      <w:proofErr w:type="spellStart"/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Бгажнокова</w:t>
      </w:r>
      <w:proofErr w:type="spellEnd"/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 М. Москва, 2012г</w:t>
      </w:r>
    </w:p>
    <w:p w:rsidR="00094022" w:rsidRPr="00504306" w:rsidRDefault="00094022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Программы специальных общеобразовательных школ для умственно отсталых детей (вспомогательная школа). Составитель-Госкомитет СССР по народному образованию, 1990.</w:t>
      </w:r>
    </w:p>
    <w:p w:rsidR="005D3128" w:rsidRPr="00504306" w:rsidRDefault="005D3128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3128" w:rsidRPr="00504306" w:rsidRDefault="005D3128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3128" w:rsidRPr="00504306" w:rsidRDefault="005D3128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3128" w:rsidRPr="00504306" w:rsidRDefault="005D3128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3128" w:rsidRPr="00504306" w:rsidRDefault="005D3128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3128" w:rsidRPr="00504306" w:rsidRDefault="005D3128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3128" w:rsidRPr="00504306" w:rsidRDefault="005D3128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3128" w:rsidRPr="00504306" w:rsidRDefault="005D3128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3128" w:rsidRPr="00504306" w:rsidRDefault="005D3128" w:rsidP="000940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4022" w:rsidRPr="00504306" w:rsidRDefault="00094022" w:rsidP="00CB2A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6991" w:rsidRPr="00504306" w:rsidRDefault="003C6991" w:rsidP="00CB2A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6991" w:rsidRPr="00504306" w:rsidRDefault="003C6991" w:rsidP="003C6991">
      <w:pPr>
        <w:tabs>
          <w:tab w:val="left" w:pos="720"/>
        </w:tabs>
        <w:spacing w:after="0" w:line="240" w:lineRule="auto"/>
        <w:jc w:val="both"/>
        <w:rPr>
          <w:rFonts w:ascii="Arial" w:eastAsia="Calibri" w:hAnsi="Arial" w:cs="Arial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5"/>
        <w:gridCol w:w="4680"/>
      </w:tblGrid>
      <w:tr w:rsidR="003C6991" w:rsidRPr="00504306" w:rsidTr="00662293">
        <w:tc>
          <w:tcPr>
            <w:tcW w:w="4927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50430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СОГЛАСОВАНО:</w:t>
            </w:r>
          </w:p>
        </w:tc>
        <w:tc>
          <w:tcPr>
            <w:tcW w:w="4927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50430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СОГЛАСОВАНО:</w:t>
            </w:r>
          </w:p>
        </w:tc>
      </w:tr>
      <w:tr w:rsidR="003C6991" w:rsidRPr="00504306" w:rsidTr="00662293">
        <w:tc>
          <w:tcPr>
            <w:tcW w:w="4927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0430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Протокол заседания </w:t>
            </w:r>
          </w:p>
        </w:tc>
        <w:tc>
          <w:tcPr>
            <w:tcW w:w="4927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0430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Заместитель директора</w:t>
            </w:r>
          </w:p>
        </w:tc>
      </w:tr>
      <w:tr w:rsidR="003C6991" w:rsidRPr="00504306" w:rsidTr="00662293">
        <w:tc>
          <w:tcPr>
            <w:tcW w:w="4927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0430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Методического совета</w:t>
            </w:r>
          </w:p>
        </w:tc>
        <w:tc>
          <w:tcPr>
            <w:tcW w:w="4927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0430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 УВР</w:t>
            </w:r>
          </w:p>
        </w:tc>
      </w:tr>
      <w:tr w:rsidR="003C6991" w:rsidRPr="00504306" w:rsidTr="00662293">
        <w:tc>
          <w:tcPr>
            <w:tcW w:w="4927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0430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50430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Кашарской</w:t>
            </w:r>
            <w:proofErr w:type="spellEnd"/>
            <w:r w:rsidRPr="0050430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СОШ</w:t>
            </w:r>
          </w:p>
        </w:tc>
        <w:tc>
          <w:tcPr>
            <w:tcW w:w="4927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0430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50430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Кашарской</w:t>
            </w:r>
            <w:proofErr w:type="spellEnd"/>
            <w:r w:rsidRPr="0050430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СОШ</w:t>
            </w:r>
          </w:p>
        </w:tc>
      </w:tr>
      <w:tr w:rsidR="003C6991" w:rsidRPr="00504306" w:rsidTr="00662293">
        <w:tc>
          <w:tcPr>
            <w:tcW w:w="4927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0430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№  </w:t>
            </w:r>
            <w:r w:rsidR="00BE52A9" w:rsidRPr="0050430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  от 31.08</w:t>
            </w:r>
            <w:r w:rsidRPr="0050430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__________ 20</w:t>
            </w:r>
            <w:r w:rsidR="00BE52A9" w:rsidRPr="0050430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21г.</w:t>
            </w:r>
          </w:p>
        </w:tc>
        <w:tc>
          <w:tcPr>
            <w:tcW w:w="4927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6991" w:rsidRPr="00504306" w:rsidTr="00662293">
        <w:tc>
          <w:tcPr>
            <w:tcW w:w="4927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0430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_________________/Павлова М.А./</w:t>
            </w:r>
          </w:p>
        </w:tc>
        <w:tc>
          <w:tcPr>
            <w:tcW w:w="4927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0430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________________/Кривенко Е.В./</w:t>
            </w:r>
          </w:p>
        </w:tc>
      </w:tr>
      <w:tr w:rsidR="003C6991" w:rsidRPr="00504306" w:rsidTr="00662293">
        <w:tc>
          <w:tcPr>
            <w:tcW w:w="4927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bscript"/>
              </w:rPr>
            </w:pPr>
          </w:p>
        </w:tc>
        <w:tc>
          <w:tcPr>
            <w:tcW w:w="4927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C6991" w:rsidRPr="00504306" w:rsidRDefault="003C6991" w:rsidP="003C6991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C6991" w:rsidRPr="00504306" w:rsidRDefault="003C6991" w:rsidP="003C6991">
      <w:pPr>
        <w:rPr>
          <w:sz w:val="28"/>
          <w:szCs w:val="28"/>
        </w:rPr>
      </w:pPr>
    </w:p>
    <w:p w:rsidR="003C6991" w:rsidRPr="00504306" w:rsidRDefault="003C6991" w:rsidP="00CB2A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6991" w:rsidRPr="00504306" w:rsidRDefault="003C6991" w:rsidP="00CB2A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6991" w:rsidRPr="00504306" w:rsidRDefault="003C6991" w:rsidP="00CB2A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6991" w:rsidRPr="00504306" w:rsidRDefault="003C6991" w:rsidP="00CB2A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6991" w:rsidRPr="00504306" w:rsidRDefault="003C6991" w:rsidP="00CB2A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6991" w:rsidRPr="00504306" w:rsidRDefault="003C6991" w:rsidP="00CB2A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6991" w:rsidRPr="00504306" w:rsidRDefault="003C6991" w:rsidP="00CB2A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6991" w:rsidRPr="00504306" w:rsidRDefault="003C6991" w:rsidP="00CB2A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6991" w:rsidRPr="00504306" w:rsidRDefault="003C6991" w:rsidP="00CB2A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6991" w:rsidRPr="00504306" w:rsidRDefault="003C6991" w:rsidP="00CB2A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6991" w:rsidRPr="00504306" w:rsidRDefault="003C6991" w:rsidP="00CB2A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6991" w:rsidRPr="00504306" w:rsidRDefault="003C6991" w:rsidP="00CB2A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3128" w:rsidRPr="00504306" w:rsidRDefault="005D3128" w:rsidP="00CB2A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3128" w:rsidRPr="00504306" w:rsidRDefault="005D3128" w:rsidP="00CB2A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6991" w:rsidRPr="00504306" w:rsidRDefault="003C6991" w:rsidP="003C6991">
      <w:pPr>
        <w:rPr>
          <w:sz w:val="28"/>
          <w:szCs w:val="28"/>
        </w:rPr>
      </w:pPr>
    </w:p>
    <w:p w:rsidR="003C6991" w:rsidRPr="00504306" w:rsidRDefault="003C6991" w:rsidP="003C6991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0430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Лист внесения изменений в рабочую программу</w:t>
      </w:r>
    </w:p>
    <w:p w:rsidR="003C6991" w:rsidRPr="00504306" w:rsidRDefault="003C6991" w:rsidP="003C6991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tbl>
      <w:tblPr>
        <w:tblW w:w="9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1153"/>
        <w:gridCol w:w="1689"/>
        <w:gridCol w:w="2183"/>
      </w:tblGrid>
      <w:tr w:rsidR="003C6991" w:rsidRPr="00504306" w:rsidTr="00662293">
        <w:tc>
          <w:tcPr>
            <w:tcW w:w="4531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50430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Тема по КТП</w:t>
            </w:r>
          </w:p>
        </w:tc>
        <w:tc>
          <w:tcPr>
            <w:tcW w:w="1153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50430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Дата по КТП</w:t>
            </w:r>
          </w:p>
        </w:tc>
        <w:tc>
          <w:tcPr>
            <w:tcW w:w="1689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50430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2183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50430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Пути корректировки (сжатие, совмещений)</w:t>
            </w:r>
          </w:p>
        </w:tc>
      </w:tr>
      <w:tr w:rsidR="003C6991" w:rsidRPr="00504306" w:rsidTr="00662293">
        <w:tc>
          <w:tcPr>
            <w:tcW w:w="4531" w:type="dxa"/>
            <w:shd w:val="clear" w:color="auto" w:fill="auto"/>
          </w:tcPr>
          <w:p w:rsidR="003C6991" w:rsidRPr="00504306" w:rsidRDefault="006B43E6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Хлопки в ладоши с изменением темпа.</w:t>
            </w:r>
          </w:p>
        </w:tc>
        <w:tc>
          <w:tcPr>
            <w:tcW w:w="1153" w:type="dxa"/>
            <w:shd w:val="clear" w:color="auto" w:fill="auto"/>
          </w:tcPr>
          <w:p w:rsidR="003C6991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B43E6" w:rsidRPr="00504306" w:rsidRDefault="006B43E6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26.10</w:t>
            </w:r>
          </w:p>
        </w:tc>
        <w:tc>
          <w:tcPr>
            <w:tcW w:w="1689" w:type="dxa"/>
            <w:shd w:val="clear" w:color="auto" w:fill="auto"/>
          </w:tcPr>
          <w:p w:rsidR="003C6991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B43E6" w:rsidRPr="00504306" w:rsidRDefault="006B43E6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16.11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3C6991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B43E6" w:rsidRPr="00504306" w:rsidRDefault="006B43E6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Сжатие.</w:t>
            </w:r>
          </w:p>
        </w:tc>
      </w:tr>
      <w:tr w:rsidR="003C6991" w:rsidRPr="00504306" w:rsidTr="00662293">
        <w:tc>
          <w:tcPr>
            <w:tcW w:w="4531" w:type="dxa"/>
            <w:shd w:val="clear" w:color="auto" w:fill="auto"/>
          </w:tcPr>
          <w:p w:rsidR="003C6991" w:rsidRPr="00504306" w:rsidRDefault="006B43E6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Хлопки в ладоши с изменением темпа.</w:t>
            </w:r>
          </w:p>
        </w:tc>
        <w:tc>
          <w:tcPr>
            <w:tcW w:w="1153" w:type="dxa"/>
            <w:shd w:val="clear" w:color="auto" w:fill="auto"/>
          </w:tcPr>
          <w:p w:rsidR="003C6991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B43E6" w:rsidRPr="00504306" w:rsidRDefault="006B43E6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27.10</w:t>
            </w:r>
          </w:p>
        </w:tc>
        <w:tc>
          <w:tcPr>
            <w:tcW w:w="1689" w:type="dxa"/>
            <w:shd w:val="clear" w:color="auto" w:fill="auto"/>
          </w:tcPr>
          <w:p w:rsidR="003C6991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B43E6" w:rsidRPr="00504306" w:rsidRDefault="006B43E6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16.11</w:t>
            </w:r>
          </w:p>
        </w:tc>
        <w:tc>
          <w:tcPr>
            <w:tcW w:w="2183" w:type="dxa"/>
            <w:vMerge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6991" w:rsidRPr="00504306" w:rsidTr="00662293">
        <w:tc>
          <w:tcPr>
            <w:tcW w:w="4531" w:type="dxa"/>
            <w:shd w:val="clear" w:color="auto" w:fill="auto"/>
          </w:tcPr>
          <w:p w:rsidR="003C6991" w:rsidRPr="00504306" w:rsidRDefault="006B43E6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Наклоны туловищем.</w:t>
            </w:r>
          </w:p>
        </w:tc>
        <w:tc>
          <w:tcPr>
            <w:tcW w:w="1153" w:type="dxa"/>
            <w:shd w:val="clear" w:color="auto" w:fill="auto"/>
          </w:tcPr>
          <w:p w:rsidR="003C6991" w:rsidRPr="00504306" w:rsidRDefault="006B43E6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10.11</w:t>
            </w:r>
          </w:p>
        </w:tc>
        <w:tc>
          <w:tcPr>
            <w:tcW w:w="1689" w:type="dxa"/>
            <w:shd w:val="clear" w:color="auto" w:fill="auto"/>
          </w:tcPr>
          <w:p w:rsidR="003C6991" w:rsidRPr="00504306" w:rsidRDefault="006B43E6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23.11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3C6991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B43E6" w:rsidRPr="00504306" w:rsidRDefault="006B43E6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Сжатие.</w:t>
            </w:r>
          </w:p>
        </w:tc>
      </w:tr>
      <w:tr w:rsidR="003C6991" w:rsidRPr="00504306" w:rsidTr="00662293">
        <w:tc>
          <w:tcPr>
            <w:tcW w:w="4531" w:type="dxa"/>
            <w:shd w:val="clear" w:color="auto" w:fill="auto"/>
          </w:tcPr>
          <w:p w:rsidR="003C6991" w:rsidRPr="00504306" w:rsidRDefault="006B43E6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Наклоны туловищем.</w:t>
            </w:r>
          </w:p>
        </w:tc>
        <w:tc>
          <w:tcPr>
            <w:tcW w:w="1153" w:type="dxa"/>
            <w:shd w:val="clear" w:color="auto" w:fill="auto"/>
          </w:tcPr>
          <w:p w:rsidR="003C6991" w:rsidRPr="00504306" w:rsidRDefault="006B43E6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16.11</w:t>
            </w:r>
          </w:p>
        </w:tc>
        <w:tc>
          <w:tcPr>
            <w:tcW w:w="1689" w:type="dxa"/>
            <w:shd w:val="clear" w:color="auto" w:fill="auto"/>
          </w:tcPr>
          <w:p w:rsidR="003C6991" w:rsidRPr="00504306" w:rsidRDefault="006B43E6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23.11</w:t>
            </w:r>
          </w:p>
        </w:tc>
        <w:tc>
          <w:tcPr>
            <w:tcW w:w="2183" w:type="dxa"/>
            <w:vMerge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6991" w:rsidRPr="00504306" w:rsidTr="00662293">
        <w:tc>
          <w:tcPr>
            <w:tcW w:w="4531" w:type="dxa"/>
            <w:shd w:val="clear" w:color="auto" w:fill="auto"/>
          </w:tcPr>
          <w:p w:rsidR="003C6991" w:rsidRPr="00504306" w:rsidRDefault="006B43E6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Сгибание стопы.</w:t>
            </w:r>
          </w:p>
        </w:tc>
        <w:tc>
          <w:tcPr>
            <w:tcW w:w="1153" w:type="dxa"/>
            <w:shd w:val="clear" w:color="auto" w:fill="auto"/>
          </w:tcPr>
          <w:p w:rsidR="003C6991" w:rsidRPr="00504306" w:rsidRDefault="001E1967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17.11</w:t>
            </w:r>
          </w:p>
        </w:tc>
        <w:tc>
          <w:tcPr>
            <w:tcW w:w="1689" w:type="dxa"/>
            <w:shd w:val="clear" w:color="auto" w:fill="auto"/>
          </w:tcPr>
          <w:p w:rsidR="003C6991" w:rsidRPr="00504306" w:rsidRDefault="001E1967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24.11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3C6991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1E1967" w:rsidRPr="00504306" w:rsidRDefault="001E1967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Сжатие.</w:t>
            </w:r>
          </w:p>
        </w:tc>
      </w:tr>
      <w:tr w:rsidR="003C6991" w:rsidRPr="00504306" w:rsidTr="00662293">
        <w:tc>
          <w:tcPr>
            <w:tcW w:w="4531" w:type="dxa"/>
            <w:shd w:val="clear" w:color="auto" w:fill="auto"/>
          </w:tcPr>
          <w:p w:rsidR="003C6991" w:rsidRPr="00504306" w:rsidRDefault="006B43E6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Сгибание стопы.</w:t>
            </w:r>
          </w:p>
        </w:tc>
        <w:tc>
          <w:tcPr>
            <w:tcW w:w="1153" w:type="dxa"/>
            <w:shd w:val="clear" w:color="auto" w:fill="auto"/>
          </w:tcPr>
          <w:p w:rsidR="003C6991" w:rsidRPr="00504306" w:rsidRDefault="001E1967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23.11</w:t>
            </w:r>
          </w:p>
        </w:tc>
        <w:tc>
          <w:tcPr>
            <w:tcW w:w="1689" w:type="dxa"/>
            <w:shd w:val="clear" w:color="auto" w:fill="auto"/>
          </w:tcPr>
          <w:p w:rsidR="003C6991" w:rsidRPr="00504306" w:rsidRDefault="001E1967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24.11</w:t>
            </w:r>
          </w:p>
        </w:tc>
        <w:tc>
          <w:tcPr>
            <w:tcW w:w="2183" w:type="dxa"/>
            <w:vMerge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6991" w:rsidRPr="00504306" w:rsidTr="00662293">
        <w:tc>
          <w:tcPr>
            <w:tcW w:w="4531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6991" w:rsidRPr="00504306" w:rsidTr="00662293">
        <w:tc>
          <w:tcPr>
            <w:tcW w:w="4531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6991" w:rsidRPr="00504306" w:rsidTr="00662293">
        <w:tc>
          <w:tcPr>
            <w:tcW w:w="4531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6991" w:rsidRPr="00504306" w:rsidTr="00662293">
        <w:tc>
          <w:tcPr>
            <w:tcW w:w="4531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6991" w:rsidRPr="00504306" w:rsidTr="00662293">
        <w:tc>
          <w:tcPr>
            <w:tcW w:w="4531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6991" w:rsidRPr="00504306" w:rsidTr="00662293">
        <w:tc>
          <w:tcPr>
            <w:tcW w:w="4531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6991" w:rsidRPr="00504306" w:rsidTr="00662293">
        <w:tc>
          <w:tcPr>
            <w:tcW w:w="4531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6991" w:rsidRPr="00504306" w:rsidTr="00662293">
        <w:tc>
          <w:tcPr>
            <w:tcW w:w="4531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3C6991" w:rsidRPr="00504306" w:rsidRDefault="003C6991" w:rsidP="0066229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C6991" w:rsidRPr="00504306" w:rsidRDefault="003C6991" w:rsidP="003C6991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C6991" w:rsidRPr="00504306" w:rsidRDefault="003C6991" w:rsidP="003C6991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C6991" w:rsidRPr="00504306" w:rsidRDefault="003C6991" w:rsidP="003C6991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C6991" w:rsidRPr="00504306" w:rsidRDefault="003C6991" w:rsidP="003C6991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C6991" w:rsidRPr="00504306" w:rsidRDefault="003C6991" w:rsidP="003C6991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C6991" w:rsidRPr="00504306" w:rsidRDefault="003C6991" w:rsidP="00CB2A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3C6991" w:rsidRPr="00504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A428D"/>
    <w:multiLevelType w:val="multilevel"/>
    <w:tmpl w:val="B6742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9A1565"/>
    <w:multiLevelType w:val="multilevel"/>
    <w:tmpl w:val="0750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2456B8"/>
    <w:multiLevelType w:val="multilevel"/>
    <w:tmpl w:val="319C9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BC1296"/>
    <w:multiLevelType w:val="multilevel"/>
    <w:tmpl w:val="949A6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9A0CB1"/>
    <w:multiLevelType w:val="multilevel"/>
    <w:tmpl w:val="04C65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501252"/>
    <w:multiLevelType w:val="multilevel"/>
    <w:tmpl w:val="07EC6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8E7247"/>
    <w:multiLevelType w:val="multilevel"/>
    <w:tmpl w:val="CB589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CB298D"/>
    <w:multiLevelType w:val="multilevel"/>
    <w:tmpl w:val="94261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487576"/>
    <w:multiLevelType w:val="multilevel"/>
    <w:tmpl w:val="F162F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285438"/>
    <w:multiLevelType w:val="multilevel"/>
    <w:tmpl w:val="3E083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81177F"/>
    <w:multiLevelType w:val="multilevel"/>
    <w:tmpl w:val="4962B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B67849"/>
    <w:multiLevelType w:val="multilevel"/>
    <w:tmpl w:val="B3AEB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C23ED4"/>
    <w:multiLevelType w:val="multilevel"/>
    <w:tmpl w:val="0838C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FC6270B"/>
    <w:multiLevelType w:val="multilevel"/>
    <w:tmpl w:val="F902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5326C9"/>
    <w:multiLevelType w:val="multilevel"/>
    <w:tmpl w:val="7346E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CB3068E"/>
    <w:multiLevelType w:val="multilevel"/>
    <w:tmpl w:val="6088B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2FC3682"/>
    <w:multiLevelType w:val="multilevel"/>
    <w:tmpl w:val="B3B49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4"/>
  </w:num>
  <w:num w:numId="3">
    <w:abstractNumId w:val="1"/>
  </w:num>
  <w:num w:numId="4">
    <w:abstractNumId w:val="8"/>
  </w:num>
  <w:num w:numId="5">
    <w:abstractNumId w:val="12"/>
  </w:num>
  <w:num w:numId="6">
    <w:abstractNumId w:val="10"/>
  </w:num>
  <w:num w:numId="7">
    <w:abstractNumId w:val="2"/>
  </w:num>
  <w:num w:numId="8">
    <w:abstractNumId w:val="5"/>
  </w:num>
  <w:num w:numId="9">
    <w:abstractNumId w:val="7"/>
  </w:num>
  <w:num w:numId="10">
    <w:abstractNumId w:val="13"/>
  </w:num>
  <w:num w:numId="11">
    <w:abstractNumId w:val="16"/>
  </w:num>
  <w:num w:numId="12">
    <w:abstractNumId w:val="9"/>
  </w:num>
  <w:num w:numId="13">
    <w:abstractNumId w:val="0"/>
  </w:num>
  <w:num w:numId="14">
    <w:abstractNumId w:val="3"/>
  </w:num>
  <w:num w:numId="15">
    <w:abstractNumId w:val="15"/>
  </w:num>
  <w:num w:numId="16">
    <w:abstractNumId w:val="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A93"/>
    <w:rsid w:val="00094022"/>
    <w:rsid w:val="001A6A93"/>
    <w:rsid w:val="001E1967"/>
    <w:rsid w:val="001F5D37"/>
    <w:rsid w:val="00217268"/>
    <w:rsid w:val="003C6991"/>
    <w:rsid w:val="003E645B"/>
    <w:rsid w:val="00504306"/>
    <w:rsid w:val="005D3128"/>
    <w:rsid w:val="00636BEC"/>
    <w:rsid w:val="00650F3D"/>
    <w:rsid w:val="00662293"/>
    <w:rsid w:val="006B43E6"/>
    <w:rsid w:val="00994171"/>
    <w:rsid w:val="009C13E9"/>
    <w:rsid w:val="00BA096B"/>
    <w:rsid w:val="00BE52A9"/>
    <w:rsid w:val="00CB2A52"/>
    <w:rsid w:val="00DD0EE0"/>
    <w:rsid w:val="00E00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3A49A"/>
  <w15:chartTrackingRefBased/>
  <w15:docId w15:val="{463B852B-C8D9-4D6E-9079-7153B7E31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41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41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6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6E79D-FE61-41D7-BE76-C74A9FFFE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</Pages>
  <Words>1814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2022-01-10T18:47:00Z</cp:lastPrinted>
  <dcterms:created xsi:type="dcterms:W3CDTF">2021-10-08T16:53:00Z</dcterms:created>
  <dcterms:modified xsi:type="dcterms:W3CDTF">2022-03-16T15:22:00Z</dcterms:modified>
</cp:coreProperties>
</file>